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7870FB" w:rsidRDefault="007870FB" w:rsidP="009201CE">
      <w:pPr>
        <w:rPr>
          <w:rFonts w:ascii="Arial" w:hAnsi="Arial" w:cs="Arial"/>
          <w:sz w:val="28"/>
          <w:szCs w:val="28"/>
        </w:rPr>
      </w:pPr>
      <w:r w:rsidRPr="007870FB">
        <w:rPr>
          <w:rFonts w:ascii="Arial" w:hAnsi="Arial" w:cs="Arial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6247765</wp:posOffset>
                </wp:positionH>
                <wp:positionV relativeFrom="paragraph">
                  <wp:posOffset>-428625</wp:posOffset>
                </wp:positionV>
                <wp:extent cx="2447925" cy="1809750"/>
                <wp:effectExtent l="0" t="0" r="9525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7925" cy="1809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870FB" w:rsidRPr="007870FB" w:rsidRDefault="007870FB" w:rsidP="007870FB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Arial"/>
                                <w:i/>
                                <w:sz w:val="20"/>
                                <w:szCs w:val="20"/>
                              </w:rPr>
                            </w:pPr>
                            <w:r w:rsidRPr="007870FB">
                              <w:rPr>
                                <w:rFonts w:ascii="Calibri" w:eastAsia="Times New Roman" w:hAnsi="Calibri" w:cs="Arial"/>
                                <w:i/>
                                <w:noProof/>
                                <w:sz w:val="20"/>
                                <w:szCs w:val="20"/>
                                <w:lang w:eastAsia="en-GB"/>
                              </w:rPr>
                              <w:drawing>
                                <wp:inline distT="0" distB="0" distL="0" distR="0">
                                  <wp:extent cx="1314450" cy="1085850"/>
                                  <wp:effectExtent l="0" t="0" r="0" b="0"/>
                                  <wp:docPr id="2" name="Picture 2" descr="Shenley Logo Jan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Shenley Logo Jan 1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14450" cy="10858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7870FB" w:rsidRPr="007870FB" w:rsidRDefault="007870FB" w:rsidP="007870FB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Comic Sans MS" w:eastAsia="Times New Roman" w:hAnsi="Comic Sans MS" w:cs="Arial"/>
                                <w:color w:val="008000"/>
                                <w:sz w:val="24"/>
                                <w:szCs w:val="24"/>
                              </w:rPr>
                            </w:pPr>
                            <w:r w:rsidRPr="007870FB">
                              <w:rPr>
                                <w:rFonts w:ascii="Comic Sans MS" w:eastAsia="Times New Roman" w:hAnsi="Comic Sans MS" w:cs="Arial"/>
                                <w:color w:val="008000"/>
                                <w:sz w:val="24"/>
                                <w:szCs w:val="24"/>
                              </w:rPr>
                              <w:t>Daycare and Nursery School</w:t>
                            </w:r>
                          </w:p>
                          <w:p w:rsidR="007870FB" w:rsidRPr="007870FB" w:rsidRDefault="007870FB" w:rsidP="007870F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999999"/>
                                <w:sz w:val="27"/>
                                <w:szCs w:val="27"/>
                                <w:lang w:eastAsia="en-GB"/>
                              </w:rPr>
                            </w:pPr>
                            <w:r w:rsidRPr="007870FB">
                              <w:rPr>
                                <w:rFonts w:ascii="Bradley Hand ITC" w:eastAsia="Times New Roman" w:hAnsi="Bradley Hand ITC" w:cs="Times New Roman"/>
                                <w:b/>
                                <w:color w:val="999999"/>
                                <w:sz w:val="36"/>
                                <w:szCs w:val="36"/>
                                <w:lang w:eastAsia="en-GB"/>
                              </w:rPr>
                              <w:t>Love, Laugh, Learn</w:t>
                            </w:r>
                          </w:p>
                          <w:p w:rsidR="007870FB" w:rsidRDefault="007870F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491.95pt;margin-top:-33.75pt;width:192.75pt;height:14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" fillcolor="white [3201]" stroked="f" strokeweight=".5pt">
                <v:textbox>
                  <w:txbxContent>
                    <w:p w:rsidR="007870FB" w:rsidRPr="007870FB" w:rsidRDefault="007870FB" w:rsidP="007870FB">
                      <w:pPr>
                        <w:widowControl w:val="0"/>
                        <w:spacing w:after="0" w:line="240" w:lineRule="auto"/>
                        <w:jc w:val="center"/>
                        <w:rPr>
                          <w:rFonts w:ascii="Calibri" w:eastAsia="Times New Roman" w:hAnsi="Calibri" w:cs="Arial"/>
                          <w:i/>
                          <w:sz w:val="20"/>
                          <w:szCs w:val="20"/>
                        </w:rPr>
                      </w:pPr>
                      <w:r w:rsidRPr="007870FB">
                        <w:rPr>
                          <w:rFonts w:ascii="Calibri" w:eastAsia="Times New Roman" w:hAnsi="Calibri" w:cs="Arial"/>
                          <w:i/>
                          <w:noProof/>
                          <w:sz w:val="20"/>
                          <w:szCs w:val="20"/>
                          <w:lang w:eastAsia="en-GB"/>
                        </w:rPr>
                        <w:drawing>
                          <wp:inline distT="0" distB="0" distL="0" distR="0">
                            <wp:extent cx="1314450" cy="1085850"/>
                            <wp:effectExtent l="0" t="0" r="0" b="0"/>
                            <wp:docPr id="2" name="Picture 2" descr="Shenley Logo Jan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Shenley Logo Jan 1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14450" cy="10858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7870FB" w:rsidRPr="007870FB" w:rsidRDefault="007870FB" w:rsidP="007870FB">
                      <w:pPr>
                        <w:widowControl w:val="0"/>
                        <w:spacing w:after="0" w:line="240" w:lineRule="auto"/>
                        <w:jc w:val="center"/>
                        <w:rPr>
                          <w:rFonts w:ascii="Comic Sans MS" w:eastAsia="Times New Roman" w:hAnsi="Comic Sans MS" w:cs="Arial"/>
                          <w:color w:val="008000"/>
                          <w:sz w:val="24"/>
                          <w:szCs w:val="24"/>
                        </w:rPr>
                      </w:pPr>
                      <w:r w:rsidRPr="007870FB">
                        <w:rPr>
                          <w:rFonts w:ascii="Comic Sans MS" w:eastAsia="Times New Roman" w:hAnsi="Comic Sans MS" w:cs="Arial"/>
                          <w:color w:val="008000"/>
                          <w:sz w:val="24"/>
                          <w:szCs w:val="24"/>
                        </w:rPr>
                        <w:t>Daycare and Nursery School</w:t>
                      </w:r>
                    </w:p>
                    <w:p w:rsidR="007870FB" w:rsidRPr="007870FB" w:rsidRDefault="007870FB" w:rsidP="007870FB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color w:val="999999"/>
                          <w:sz w:val="27"/>
                          <w:szCs w:val="27"/>
                          <w:lang w:eastAsia="en-GB"/>
                        </w:rPr>
                      </w:pPr>
                      <w:r w:rsidRPr="007870FB">
                        <w:rPr>
                          <w:rFonts w:ascii="Bradley Hand ITC" w:eastAsia="Times New Roman" w:hAnsi="Bradley Hand ITC" w:cs="Times New Roman"/>
                          <w:b/>
                          <w:color w:val="999999"/>
                          <w:sz w:val="36"/>
                          <w:szCs w:val="36"/>
                          <w:lang w:eastAsia="en-GB"/>
                        </w:rPr>
                        <w:t>Love, Laugh, Learn</w:t>
                      </w:r>
                    </w:p>
                    <w:p w:rsidR="007870FB" w:rsidRDefault="007870FB"/>
                  </w:txbxContent>
                </v:textbox>
              </v:shape>
            </w:pict>
          </mc:Fallback>
        </mc:AlternateContent>
      </w:r>
      <w:r w:rsidRPr="007870FB">
        <w:rPr>
          <w:rFonts w:ascii="Arial" w:hAnsi="Arial" w:cs="Arial"/>
          <w:sz w:val="28"/>
          <w:szCs w:val="28"/>
        </w:rPr>
        <w:t>Shenley Fields Early Years Pupil Premium</w:t>
      </w:r>
    </w:p>
    <w:p w:rsidR="00A71AE3" w:rsidRDefault="00A81B23" w:rsidP="009201C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201</w:t>
      </w:r>
      <w:r w:rsidR="00A80AF9">
        <w:rPr>
          <w:rFonts w:ascii="Arial" w:hAnsi="Arial" w:cs="Arial"/>
          <w:sz w:val="28"/>
          <w:szCs w:val="28"/>
        </w:rPr>
        <w:t>9 - 2020</w:t>
      </w:r>
    </w:p>
    <w:p w:rsidR="007870FB" w:rsidRPr="007870FB" w:rsidRDefault="007870FB" w:rsidP="007870FB">
      <w:pPr>
        <w:rPr>
          <w:rFonts w:ascii="Arial" w:hAnsi="Arial" w:cs="Arial"/>
          <w:sz w:val="28"/>
          <w:szCs w:val="28"/>
        </w:rPr>
      </w:pPr>
    </w:p>
    <w:p w:rsidR="007870FB" w:rsidRPr="007870FB" w:rsidRDefault="007870FB" w:rsidP="007870FB">
      <w:pPr>
        <w:rPr>
          <w:rFonts w:ascii="Arial" w:hAnsi="Arial" w:cs="Arial"/>
          <w:sz w:val="28"/>
          <w:szCs w:val="28"/>
        </w:rPr>
      </w:pPr>
    </w:p>
    <w:p w:rsidR="007870FB" w:rsidRPr="007870FB" w:rsidRDefault="007870FB" w:rsidP="007870FB">
      <w:pPr>
        <w:rPr>
          <w:rFonts w:ascii="Arial" w:hAnsi="Arial" w:cs="Arial"/>
          <w:sz w:val="28"/>
          <w:szCs w:val="28"/>
        </w:rPr>
      </w:pPr>
    </w:p>
    <w:p w:rsidR="0069084F" w:rsidRPr="001D7819" w:rsidRDefault="007870FB" w:rsidP="007870FB">
      <w:pPr>
        <w:rPr>
          <w:rFonts w:ascii="Arial" w:hAnsi="Arial" w:cs="Arial"/>
          <w:sz w:val="24"/>
          <w:szCs w:val="24"/>
        </w:rPr>
      </w:pPr>
      <w:r w:rsidRPr="001D7819">
        <w:rPr>
          <w:rFonts w:ascii="Arial" w:hAnsi="Arial" w:cs="Arial"/>
          <w:sz w:val="24"/>
          <w:szCs w:val="24"/>
        </w:rPr>
        <w:t>Early Years Pupil Premium is additional funding for publicly funded school</w:t>
      </w:r>
      <w:r w:rsidR="001418F2" w:rsidRPr="001D7819">
        <w:rPr>
          <w:rFonts w:ascii="Arial" w:hAnsi="Arial" w:cs="Arial"/>
          <w:sz w:val="24"/>
          <w:szCs w:val="24"/>
        </w:rPr>
        <w:t xml:space="preserve">s to raise the attainment of pupils. </w:t>
      </w:r>
    </w:p>
    <w:p w:rsidR="001418F2" w:rsidRPr="001D7819" w:rsidRDefault="001418F2" w:rsidP="007870FB">
      <w:pPr>
        <w:rPr>
          <w:rFonts w:ascii="Arial" w:hAnsi="Arial" w:cs="Arial"/>
          <w:sz w:val="24"/>
          <w:szCs w:val="24"/>
        </w:rPr>
      </w:pPr>
    </w:p>
    <w:p w:rsidR="001418F2" w:rsidRPr="001D7819" w:rsidRDefault="001418F2" w:rsidP="007870FB">
      <w:pPr>
        <w:rPr>
          <w:rFonts w:ascii="Arial" w:hAnsi="Arial" w:cs="Arial"/>
          <w:sz w:val="24"/>
          <w:szCs w:val="24"/>
        </w:rPr>
      </w:pPr>
      <w:r w:rsidRPr="001D7819">
        <w:rPr>
          <w:rFonts w:ascii="Arial" w:hAnsi="Arial" w:cs="Arial"/>
          <w:sz w:val="24"/>
          <w:szCs w:val="24"/>
        </w:rPr>
        <w:t xml:space="preserve">At Shenley Fields, we </w:t>
      </w:r>
      <w:r w:rsidR="009201CE" w:rsidRPr="001D7819">
        <w:rPr>
          <w:rFonts w:ascii="Arial" w:hAnsi="Arial" w:cs="Arial"/>
          <w:sz w:val="24"/>
          <w:szCs w:val="24"/>
        </w:rPr>
        <w:t>prioritise Communication</w:t>
      </w:r>
      <w:r w:rsidR="00EA17CC">
        <w:rPr>
          <w:rFonts w:ascii="Arial" w:hAnsi="Arial" w:cs="Arial"/>
          <w:sz w:val="24"/>
          <w:szCs w:val="24"/>
        </w:rPr>
        <w:t xml:space="preserve"> and Language </w:t>
      </w:r>
      <w:r w:rsidR="009201CE" w:rsidRPr="001D7819">
        <w:rPr>
          <w:rFonts w:ascii="Arial" w:hAnsi="Arial" w:cs="Arial"/>
          <w:sz w:val="24"/>
          <w:szCs w:val="24"/>
        </w:rPr>
        <w:t xml:space="preserve">development as </w:t>
      </w:r>
      <w:r w:rsidR="00EA17CC">
        <w:rPr>
          <w:rFonts w:ascii="Arial" w:hAnsi="Arial" w:cs="Arial"/>
          <w:sz w:val="24"/>
          <w:szCs w:val="24"/>
        </w:rPr>
        <w:t xml:space="preserve">one of the </w:t>
      </w:r>
      <w:r w:rsidR="009201CE" w:rsidRPr="001D7819">
        <w:rPr>
          <w:rFonts w:ascii="Arial" w:hAnsi="Arial" w:cs="Arial"/>
          <w:sz w:val="24"/>
          <w:szCs w:val="24"/>
        </w:rPr>
        <w:t xml:space="preserve">key areas to reduce the primary barriers to children’s educational achievement. </w:t>
      </w:r>
    </w:p>
    <w:p w:rsidR="00391E08" w:rsidRPr="001D7819" w:rsidRDefault="00391E08" w:rsidP="007870F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Our data from our autumn assessment informs us that children’s attainment in technology is lower than for the other aspects of learning</w:t>
      </w:r>
    </w:p>
    <w:p w:rsidR="009201CE" w:rsidRPr="001D7819" w:rsidRDefault="009201CE" w:rsidP="007870FB">
      <w:pPr>
        <w:rPr>
          <w:rFonts w:ascii="Arial" w:hAnsi="Arial" w:cs="Arial"/>
          <w:sz w:val="24"/>
          <w:szCs w:val="24"/>
        </w:rPr>
      </w:pPr>
      <w:r w:rsidRPr="001D7819">
        <w:rPr>
          <w:rFonts w:ascii="Arial" w:hAnsi="Arial" w:cs="Arial"/>
          <w:sz w:val="24"/>
          <w:szCs w:val="24"/>
        </w:rPr>
        <w:t>We have used our pupil premium funding to further enhance our curriculum to support the acquisition of skills in these areas.</w:t>
      </w:r>
    </w:p>
    <w:p w:rsidR="009201CE" w:rsidRPr="001D7819" w:rsidRDefault="009201CE" w:rsidP="007870FB">
      <w:pPr>
        <w:rPr>
          <w:rFonts w:ascii="Arial" w:hAnsi="Arial" w:cs="Arial"/>
          <w:sz w:val="24"/>
          <w:szCs w:val="24"/>
        </w:rPr>
      </w:pPr>
    </w:p>
    <w:p w:rsidR="009201CE" w:rsidRPr="00F07F66" w:rsidRDefault="009201CE" w:rsidP="007870FB">
      <w:pPr>
        <w:rPr>
          <w:rFonts w:ascii="Arial" w:hAnsi="Arial" w:cs="Arial"/>
          <w:b/>
          <w:sz w:val="24"/>
          <w:szCs w:val="24"/>
        </w:rPr>
      </w:pPr>
      <w:r w:rsidRPr="00F07F66">
        <w:rPr>
          <w:rFonts w:ascii="Arial" w:hAnsi="Arial" w:cs="Arial"/>
          <w:b/>
          <w:sz w:val="24"/>
          <w:szCs w:val="24"/>
        </w:rPr>
        <w:t>Our aims:</w:t>
      </w:r>
    </w:p>
    <w:p w:rsidR="009201CE" w:rsidRPr="001D7819" w:rsidRDefault="009201CE" w:rsidP="009201CE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1D7819">
        <w:rPr>
          <w:rFonts w:ascii="Arial" w:hAnsi="Arial" w:cs="Arial"/>
          <w:sz w:val="24"/>
          <w:szCs w:val="24"/>
        </w:rPr>
        <w:t xml:space="preserve">To raise the attainment and progress of children who meet the criteria for pupil premium funding to ensure that their development is in line </w:t>
      </w:r>
      <w:r w:rsidR="00DC004F" w:rsidRPr="001D7819">
        <w:rPr>
          <w:rFonts w:ascii="Arial" w:hAnsi="Arial" w:cs="Arial"/>
          <w:sz w:val="24"/>
          <w:szCs w:val="24"/>
        </w:rPr>
        <w:t>with their non-eligible peers.</w:t>
      </w:r>
    </w:p>
    <w:p w:rsidR="00DC004F" w:rsidRPr="001D7819" w:rsidRDefault="00A71AE3" w:rsidP="009201CE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1D7819">
        <w:rPr>
          <w:rFonts w:ascii="Arial" w:hAnsi="Arial" w:cs="Arial"/>
          <w:sz w:val="24"/>
          <w:szCs w:val="24"/>
        </w:rPr>
        <w:t>To enhance co</w:t>
      </w:r>
      <w:r w:rsidR="00EA17CC">
        <w:rPr>
          <w:rFonts w:ascii="Arial" w:hAnsi="Arial" w:cs="Arial"/>
          <w:sz w:val="24"/>
          <w:szCs w:val="24"/>
        </w:rPr>
        <w:t>mmunication, language, literacy</w:t>
      </w:r>
      <w:r w:rsidR="00391E08">
        <w:rPr>
          <w:rFonts w:ascii="Arial" w:hAnsi="Arial" w:cs="Arial"/>
          <w:sz w:val="24"/>
          <w:szCs w:val="24"/>
        </w:rPr>
        <w:t xml:space="preserve">, </w:t>
      </w:r>
      <w:r w:rsidR="00A46044">
        <w:rPr>
          <w:rFonts w:ascii="Arial" w:hAnsi="Arial" w:cs="Arial"/>
          <w:sz w:val="24"/>
          <w:szCs w:val="24"/>
        </w:rPr>
        <w:t>mathematical</w:t>
      </w:r>
      <w:r w:rsidR="00EA17CC">
        <w:rPr>
          <w:rFonts w:ascii="Arial" w:hAnsi="Arial" w:cs="Arial"/>
          <w:sz w:val="24"/>
          <w:szCs w:val="24"/>
        </w:rPr>
        <w:t xml:space="preserve"> </w:t>
      </w:r>
      <w:r w:rsidR="00391E08">
        <w:rPr>
          <w:rFonts w:ascii="Arial" w:hAnsi="Arial" w:cs="Arial"/>
          <w:sz w:val="24"/>
          <w:szCs w:val="24"/>
        </w:rPr>
        <w:t xml:space="preserve">and ICT </w:t>
      </w:r>
      <w:r w:rsidRPr="001D7819">
        <w:rPr>
          <w:rFonts w:ascii="Arial" w:hAnsi="Arial" w:cs="Arial"/>
          <w:sz w:val="24"/>
          <w:szCs w:val="24"/>
        </w:rPr>
        <w:t xml:space="preserve">skills of our children. </w:t>
      </w:r>
    </w:p>
    <w:p w:rsidR="00A71AE3" w:rsidRPr="001D7819" w:rsidRDefault="00A71AE3" w:rsidP="00A71AE3">
      <w:pPr>
        <w:pStyle w:val="ListParagraph"/>
        <w:rPr>
          <w:rFonts w:ascii="Arial" w:hAnsi="Arial" w:cs="Arial"/>
          <w:sz w:val="24"/>
          <w:szCs w:val="24"/>
        </w:rPr>
      </w:pPr>
    </w:p>
    <w:p w:rsidR="00A71AE3" w:rsidRPr="001D7819" w:rsidRDefault="00A71AE3" w:rsidP="00A71AE3">
      <w:pPr>
        <w:pStyle w:val="ListParagraph"/>
        <w:rPr>
          <w:rFonts w:ascii="Arial" w:hAnsi="Arial" w:cs="Arial"/>
          <w:sz w:val="24"/>
          <w:szCs w:val="24"/>
        </w:rPr>
      </w:pPr>
    </w:p>
    <w:p w:rsidR="002F169B" w:rsidRDefault="00A81B23" w:rsidP="002F169B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 the 201</w:t>
      </w:r>
      <w:r w:rsidR="00A80AF9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>-20</w:t>
      </w:r>
      <w:r w:rsidR="00A80AF9">
        <w:rPr>
          <w:rFonts w:ascii="Arial" w:hAnsi="Arial" w:cs="Arial"/>
          <w:sz w:val="24"/>
          <w:szCs w:val="24"/>
        </w:rPr>
        <w:t>20</w:t>
      </w:r>
      <w:r w:rsidR="00215A88">
        <w:rPr>
          <w:rFonts w:ascii="Arial" w:hAnsi="Arial" w:cs="Arial"/>
          <w:sz w:val="24"/>
          <w:szCs w:val="24"/>
        </w:rPr>
        <w:t xml:space="preserve"> academic</w:t>
      </w:r>
      <w:r w:rsidR="002B2400">
        <w:rPr>
          <w:rFonts w:ascii="Arial" w:hAnsi="Arial" w:cs="Arial"/>
          <w:sz w:val="24"/>
          <w:szCs w:val="24"/>
        </w:rPr>
        <w:t xml:space="preserve"> year, we expect to receive £</w:t>
      </w:r>
      <w:r w:rsidR="00A80AF9">
        <w:rPr>
          <w:rFonts w:ascii="Arial" w:hAnsi="Arial" w:cs="Arial"/>
          <w:sz w:val="24"/>
          <w:szCs w:val="24"/>
        </w:rPr>
        <w:t>11,392</w:t>
      </w:r>
      <w:r w:rsidR="009213DF" w:rsidRPr="001D7819">
        <w:rPr>
          <w:rFonts w:ascii="Arial" w:hAnsi="Arial" w:cs="Arial"/>
          <w:sz w:val="24"/>
          <w:szCs w:val="24"/>
        </w:rPr>
        <w:t>. We have used this funding to secure the input of a speech and lang</w:t>
      </w:r>
      <w:r>
        <w:rPr>
          <w:rFonts w:ascii="Arial" w:hAnsi="Arial" w:cs="Arial"/>
          <w:sz w:val="24"/>
          <w:szCs w:val="24"/>
        </w:rPr>
        <w:t>uage therapist</w:t>
      </w:r>
    </w:p>
    <w:p w:rsidR="00391E08" w:rsidRDefault="00391E08" w:rsidP="002F169B">
      <w:pPr>
        <w:rPr>
          <w:rFonts w:ascii="Arial" w:hAnsi="Arial" w:cs="Arial"/>
          <w:b/>
          <w:sz w:val="24"/>
          <w:szCs w:val="24"/>
        </w:rPr>
      </w:pPr>
    </w:p>
    <w:p w:rsidR="009213DF" w:rsidRPr="002F169B" w:rsidRDefault="009213DF" w:rsidP="002F169B">
      <w:pPr>
        <w:rPr>
          <w:rFonts w:ascii="Arial" w:hAnsi="Arial" w:cs="Arial"/>
          <w:sz w:val="24"/>
          <w:szCs w:val="24"/>
        </w:rPr>
      </w:pPr>
      <w:r w:rsidRPr="002F169B">
        <w:rPr>
          <w:rFonts w:ascii="Arial" w:hAnsi="Arial" w:cs="Arial"/>
          <w:b/>
          <w:sz w:val="24"/>
          <w:szCs w:val="24"/>
        </w:rPr>
        <w:lastRenderedPageBreak/>
        <w:t>Speech and Language Therapy:</w:t>
      </w:r>
    </w:p>
    <w:p w:rsidR="009213DF" w:rsidRPr="001D7819" w:rsidRDefault="009213DF" w:rsidP="00A71AE3">
      <w:pPr>
        <w:pStyle w:val="ListParagraph"/>
        <w:rPr>
          <w:rFonts w:ascii="Arial" w:hAnsi="Arial" w:cs="Arial"/>
          <w:sz w:val="24"/>
          <w:szCs w:val="24"/>
        </w:rPr>
      </w:pPr>
    </w:p>
    <w:p w:rsidR="009213DF" w:rsidRPr="001D7819" w:rsidRDefault="00185105" w:rsidP="009213DF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1D7819">
        <w:rPr>
          <w:rFonts w:ascii="Arial" w:hAnsi="Arial" w:cs="Arial"/>
          <w:sz w:val="24"/>
          <w:szCs w:val="24"/>
        </w:rPr>
        <w:t xml:space="preserve">We have Vicky, a </w:t>
      </w:r>
      <w:r w:rsidR="009213DF" w:rsidRPr="001D7819">
        <w:rPr>
          <w:rFonts w:ascii="Arial" w:hAnsi="Arial" w:cs="Arial"/>
          <w:sz w:val="24"/>
          <w:szCs w:val="24"/>
        </w:rPr>
        <w:t>therapist from the NHS Traded Service who works with us for one day very week.</w:t>
      </w:r>
    </w:p>
    <w:p w:rsidR="009213DF" w:rsidRPr="001D7819" w:rsidRDefault="009213DF" w:rsidP="009213DF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1D7819">
        <w:rPr>
          <w:rFonts w:ascii="Arial" w:hAnsi="Arial" w:cs="Arial"/>
          <w:sz w:val="24"/>
          <w:szCs w:val="24"/>
        </w:rPr>
        <w:t>She assesses the children and groups them according to the input required.</w:t>
      </w:r>
    </w:p>
    <w:p w:rsidR="009213DF" w:rsidRPr="001D7819" w:rsidRDefault="00185105" w:rsidP="009213DF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1D7819">
        <w:rPr>
          <w:rFonts w:ascii="Arial" w:hAnsi="Arial" w:cs="Arial"/>
          <w:sz w:val="24"/>
          <w:szCs w:val="24"/>
        </w:rPr>
        <w:t>She plans activities to promote the development of speech, language and communication skills.</w:t>
      </w:r>
    </w:p>
    <w:p w:rsidR="00185105" w:rsidRPr="001D7819" w:rsidRDefault="00185105" w:rsidP="009213DF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1D7819">
        <w:rPr>
          <w:rFonts w:ascii="Arial" w:hAnsi="Arial" w:cs="Arial"/>
          <w:sz w:val="24"/>
          <w:szCs w:val="24"/>
        </w:rPr>
        <w:t>A member of our staff team works alongside Vicky so that she can implement the strategies required to develop children’s skills on a daily basis.</w:t>
      </w:r>
    </w:p>
    <w:p w:rsidR="00185105" w:rsidRDefault="00185105" w:rsidP="009213DF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1D7819">
        <w:rPr>
          <w:rFonts w:ascii="Arial" w:hAnsi="Arial" w:cs="Arial"/>
          <w:sz w:val="24"/>
          <w:szCs w:val="24"/>
        </w:rPr>
        <w:t>Parent workshops have been offered to promote the acquisition of speech, language and communication skills.</w:t>
      </w:r>
    </w:p>
    <w:p w:rsidR="00A81B23" w:rsidRPr="001D7819" w:rsidRDefault="00A81B23" w:rsidP="009213DF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Vicky has delivered staff training to the whole team which focussed on universal strategies to develop speech, language and communication (see training </w:t>
      </w:r>
      <w:proofErr w:type="spellStart"/>
      <w:r>
        <w:rPr>
          <w:rFonts w:ascii="Arial" w:hAnsi="Arial" w:cs="Arial"/>
          <w:sz w:val="24"/>
          <w:szCs w:val="24"/>
        </w:rPr>
        <w:t>powerpoint</w:t>
      </w:r>
      <w:proofErr w:type="spellEnd"/>
      <w:r>
        <w:rPr>
          <w:rFonts w:ascii="Arial" w:hAnsi="Arial" w:cs="Arial"/>
          <w:sz w:val="24"/>
          <w:szCs w:val="24"/>
        </w:rPr>
        <w:t>)</w:t>
      </w:r>
    </w:p>
    <w:p w:rsidR="00185105" w:rsidRPr="005C5052" w:rsidRDefault="00185105" w:rsidP="00185105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1D7819">
        <w:rPr>
          <w:rFonts w:ascii="Arial" w:hAnsi="Arial" w:cs="Arial"/>
          <w:sz w:val="24"/>
          <w:szCs w:val="24"/>
        </w:rPr>
        <w:t xml:space="preserve">Vicky contributes to statutory processes as appropriate. </w:t>
      </w:r>
    </w:p>
    <w:p w:rsidR="001D7819" w:rsidRDefault="001D7819" w:rsidP="00EA17CC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D7819">
        <w:rPr>
          <w:rFonts w:ascii="Arial" w:hAnsi="Arial" w:cs="Arial"/>
          <w:sz w:val="24"/>
          <w:szCs w:val="24"/>
        </w:rPr>
        <w:t>Children will use Makaton symbols and visual prompts to link sound and movement.</w:t>
      </w:r>
    </w:p>
    <w:p w:rsidR="00EA17CC" w:rsidRPr="00EA17CC" w:rsidRDefault="00EA17CC" w:rsidP="00EA17CC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EA17CC" w:rsidRDefault="00EA17CC" w:rsidP="00EA17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EA17CC" w:rsidRDefault="00391E08" w:rsidP="00EA17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ICT:</w:t>
      </w:r>
    </w:p>
    <w:p w:rsidR="00391E08" w:rsidRDefault="00391E08" w:rsidP="00EA17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391E08" w:rsidRPr="00391E08" w:rsidRDefault="00391E08" w:rsidP="00391E08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 will review our planning and delivery of specific ICT activities.</w:t>
      </w:r>
    </w:p>
    <w:p w:rsidR="00391E08" w:rsidRPr="00391E08" w:rsidRDefault="00391E08" w:rsidP="00391E08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 will audit our existing provision for ICT in all areas of continuous provision an action plan accordingly.</w:t>
      </w:r>
    </w:p>
    <w:p w:rsidR="00391E08" w:rsidRDefault="00391E08" w:rsidP="00391E08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91E08">
        <w:rPr>
          <w:rFonts w:ascii="Arial" w:hAnsi="Arial" w:cs="Arial"/>
          <w:sz w:val="24"/>
          <w:szCs w:val="24"/>
        </w:rPr>
        <w:t xml:space="preserve">We will purchase resources </w:t>
      </w:r>
      <w:r>
        <w:rPr>
          <w:rFonts w:ascii="Arial" w:hAnsi="Arial" w:cs="Arial"/>
          <w:sz w:val="24"/>
          <w:szCs w:val="24"/>
        </w:rPr>
        <w:t>in response to our audit to ensure that we are maximising opportunities to further enhance skills and development in ICT.</w:t>
      </w:r>
    </w:p>
    <w:p w:rsidR="00391E08" w:rsidRPr="00391E08" w:rsidRDefault="00391E08" w:rsidP="00391E08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impact of these actions should be evidenced in our spring assessment data. </w:t>
      </w:r>
    </w:p>
    <w:p w:rsidR="00EA17CC" w:rsidRDefault="00EA17CC" w:rsidP="00EA17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5C5052" w:rsidRDefault="001D7819" w:rsidP="005C50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185105" w:rsidRPr="001D7819">
        <w:rPr>
          <w:rFonts w:ascii="Arial" w:hAnsi="Arial" w:cs="Arial"/>
          <w:sz w:val="24"/>
          <w:szCs w:val="24"/>
        </w:rPr>
        <w:t xml:space="preserve"> </w:t>
      </w:r>
    </w:p>
    <w:p w:rsidR="00A01A2F" w:rsidRDefault="00A01A2F" w:rsidP="005C50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01A2F" w:rsidRDefault="00A01A2F" w:rsidP="005C50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01A2F" w:rsidRDefault="00A01A2F" w:rsidP="005C50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01A2F" w:rsidRDefault="00A01A2F" w:rsidP="005C50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01A2F" w:rsidRDefault="00A01A2F" w:rsidP="005C50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01A2F" w:rsidRDefault="00A01A2F" w:rsidP="005C50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01A2F" w:rsidRDefault="00A01A2F" w:rsidP="005C50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01A2F" w:rsidRDefault="00A01A2F" w:rsidP="005C50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9213DF" w:rsidRDefault="001D7819" w:rsidP="005C50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F07F66">
        <w:rPr>
          <w:rFonts w:ascii="Arial" w:hAnsi="Arial" w:cs="Arial"/>
          <w:b/>
          <w:sz w:val="24"/>
          <w:szCs w:val="24"/>
        </w:rPr>
        <w:t xml:space="preserve">Impact: </w:t>
      </w:r>
    </w:p>
    <w:p w:rsidR="005C5052" w:rsidRDefault="005C5052" w:rsidP="005C50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6D5DAD" w:rsidRPr="00F07F66" w:rsidRDefault="006D5DAD" w:rsidP="005C50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pPr w:leftFromText="180" w:rightFromText="180" w:vertAnchor="text" w:horzAnchor="margin" w:tblpY="396"/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000" w:firstRow="0" w:lastRow="0" w:firstColumn="0" w:lastColumn="0" w:noHBand="0" w:noVBand="0"/>
      </w:tblPr>
      <w:tblGrid>
        <w:gridCol w:w="4110"/>
        <w:gridCol w:w="5277"/>
        <w:gridCol w:w="1980"/>
        <w:gridCol w:w="2206"/>
      </w:tblGrid>
      <w:tr w:rsidR="006D5DAD" w:rsidRPr="006D5DAD" w:rsidTr="006D5DAD">
        <w:trPr>
          <w:trHeight w:val="525"/>
        </w:trPr>
        <w:tc>
          <w:tcPr>
            <w:tcW w:w="9387" w:type="dxa"/>
            <w:gridSpan w:val="2"/>
          </w:tcPr>
          <w:p w:rsidR="006D5DAD" w:rsidRPr="006D5DAD" w:rsidRDefault="006D5DAD" w:rsidP="006D5DA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Communication and Language</w:t>
            </w:r>
          </w:p>
        </w:tc>
        <w:tc>
          <w:tcPr>
            <w:tcW w:w="1980" w:type="dxa"/>
          </w:tcPr>
          <w:p w:rsidR="006D5DAD" w:rsidRPr="006D5DAD" w:rsidRDefault="006D5DAD" w:rsidP="006D5D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5DAD">
              <w:rPr>
                <w:rFonts w:ascii="Arial" w:hAnsi="Arial" w:cs="Arial"/>
                <w:sz w:val="24"/>
                <w:szCs w:val="24"/>
              </w:rPr>
              <w:t>EYPP</w:t>
            </w:r>
          </w:p>
        </w:tc>
        <w:tc>
          <w:tcPr>
            <w:tcW w:w="2206" w:type="dxa"/>
          </w:tcPr>
          <w:p w:rsidR="006D5DAD" w:rsidRPr="006D5DAD" w:rsidRDefault="006D5DAD" w:rsidP="006D5D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5DAD">
              <w:rPr>
                <w:rFonts w:ascii="Arial" w:hAnsi="Arial" w:cs="Arial"/>
                <w:sz w:val="24"/>
                <w:szCs w:val="24"/>
              </w:rPr>
              <w:t>Non EYPP</w:t>
            </w:r>
          </w:p>
        </w:tc>
      </w:tr>
      <w:tr w:rsidR="006D5DAD" w:rsidRPr="006D5DAD" w:rsidTr="006D5DAD">
        <w:trPr>
          <w:trHeight w:val="525"/>
        </w:trPr>
        <w:tc>
          <w:tcPr>
            <w:tcW w:w="4110" w:type="dxa"/>
            <w:vMerge w:val="restart"/>
          </w:tcPr>
          <w:p w:rsidR="006D5DAD" w:rsidRPr="006D5DAD" w:rsidRDefault="006D5DAD" w:rsidP="006D5DAD">
            <w:pPr>
              <w:rPr>
                <w:rFonts w:ascii="Arial" w:hAnsi="Arial" w:cs="Arial"/>
                <w:sz w:val="24"/>
                <w:szCs w:val="24"/>
              </w:rPr>
            </w:pPr>
            <w:r w:rsidRPr="006D5DAD">
              <w:rPr>
                <w:rFonts w:ascii="Arial" w:hAnsi="Arial" w:cs="Arial"/>
                <w:sz w:val="24"/>
                <w:szCs w:val="24"/>
              </w:rPr>
              <w:t>Baseline Assessment (Sep 19)</w:t>
            </w:r>
          </w:p>
        </w:tc>
        <w:tc>
          <w:tcPr>
            <w:tcW w:w="5277" w:type="dxa"/>
          </w:tcPr>
          <w:p w:rsidR="006D5DAD" w:rsidRPr="006D5DAD" w:rsidRDefault="006D5DAD" w:rsidP="006D5DAD">
            <w:pPr>
              <w:rPr>
                <w:rFonts w:ascii="Arial" w:hAnsi="Arial" w:cs="Arial"/>
                <w:sz w:val="24"/>
                <w:szCs w:val="24"/>
              </w:rPr>
            </w:pPr>
            <w:r w:rsidRPr="006D5DAD">
              <w:rPr>
                <w:rFonts w:ascii="Arial" w:hAnsi="Arial" w:cs="Arial"/>
                <w:sz w:val="24"/>
                <w:szCs w:val="24"/>
              </w:rPr>
              <w:t>Working below age related expectation.</w:t>
            </w:r>
          </w:p>
        </w:tc>
        <w:tc>
          <w:tcPr>
            <w:tcW w:w="1980" w:type="dxa"/>
          </w:tcPr>
          <w:p w:rsidR="006D5DAD" w:rsidRPr="006D5DAD" w:rsidRDefault="0017224C" w:rsidP="006D5DA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58%</w:t>
            </w:r>
          </w:p>
        </w:tc>
        <w:tc>
          <w:tcPr>
            <w:tcW w:w="2206" w:type="dxa"/>
          </w:tcPr>
          <w:p w:rsidR="006D5DAD" w:rsidRPr="006D5DAD" w:rsidRDefault="0017224C" w:rsidP="006D5DA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50%</w:t>
            </w:r>
          </w:p>
        </w:tc>
      </w:tr>
      <w:tr w:rsidR="006D5DAD" w:rsidRPr="006D5DAD" w:rsidTr="006D5DAD">
        <w:trPr>
          <w:trHeight w:val="525"/>
        </w:trPr>
        <w:tc>
          <w:tcPr>
            <w:tcW w:w="4110" w:type="dxa"/>
            <w:vMerge/>
          </w:tcPr>
          <w:p w:rsidR="006D5DAD" w:rsidRPr="006D5DAD" w:rsidRDefault="006D5DAD" w:rsidP="006D5DAD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277" w:type="dxa"/>
          </w:tcPr>
          <w:p w:rsidR="006D5DAD" w:rsidRPr="006D5DAD" w:rsidRDefault="006D5DAD" w:rsidP="006D5DAD">
            <w:pPr>
              <w:rPr>
                <w:rFonts w:ascii="Arial" w:hAnsi="Arial" w:cs="Arial"/>
                <w:sz w:val="24"/>
                <w:szCs w:val="24"/>
              </w:rPr>
            </w:pPr>
            <w:r w:rsidRPr="006D5DAD">
              <w:rPr>
                <w:rFonts w:ascii="Arial" w:hAnsi="Arial" w:cs="Arial"/>
                <w:sz w:val="24"/>
                <w:szCs w:val="24"/>
              </w:rPr>
              <w:t>Working at or above age related expectation.</w:t>
            </w:r>
          </w:p>
        </w:tc>
        <w:tc>
          <w:tcPr>
            <w:tcW w:w="1980" w:type="dxa"/>
          </w:tcPr>
          <w:p w:rsidR="006D5DAD" w:rsidRPr="006D5DAD" w:rsidRDefault="0017224C" w:rsidP="006D5DA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42%</w:t>
            </w:r>
          </w:p>
        </w:tc>
        <w:tc>
          <w:tcPr>
            <w:tcW w:w="2206" w:type="dxa"/>
          </w:tcPr>
          <w:p w:rsidR="006D5DAD" w:rsidRPr="006D5DAD" w:rsidRDefault="0017224C" w:rsidP="006D5DA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50%</w:t>
            </w:r>
          </w:p>
        </w:tc>
      </w:tr>
      <w:tr w:rsidR="006D5DAD" w:rsidRPr="006D5DAD" w:rsidTr="006D5DAD">
        <w:trPr>
          <w:trHeight w:val="525"/>
        </w:trPr>
        <w:tc>
          <w:tcPr>
            <w:tcW w:w="4110" w:type="dxa"/>
          </w:tcPr>
          <w:p w:rsidR="006D5DAD" w:rsidRPr="006D5DAD" w:rsidRDefault="006D5DAD" w:rsidP="006D5DAD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277" w:type="dxa"/>
          </w:tcPr>
          <w:p w:rsidR="006D5DAD" w:rsidRPr="006D5DAD" w:rsidRDefault="006D5DAD" w:rsidP="006D5DAD">
            <w:pPr>
              <w:rPr>
                <w:rFonts w:ascii="Arial" w:hAnsi="Arial" w:cs="Arial"/>
                <w:sz w:val="24"/>
                <w:szCs w:val="24"/>
              </w:rPr>
            </w:pPr>
            <w:r w:rsidRPr="006D5DAD">
              <w:rPr>
                <w:rFonts w:ascii="Arial" w:hAnsi="Arial" w:cs="Arial"/>
                <w:sz w:val="24"/>
                <w:szCs w:val="24"/>
              </w:rPr>
              <w:t>Gap between EYPP and Non EYPP</w:t>
            </w:r>
          </w:p>
        </w:tc>
        <w:tc>
          <w:tcPr>
            <w:tcW w:w="4186" w:type="dxa"/>
            <w:gridSpan w:val="2"/>
          </w:tcPr>
          <w:p w:rsidR="006D5DAD" w:rsidRPr="006D5DAD" w:rsidRDefault="0017224C" w:rsidP="006D5DA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There are 8% more non EYPP children working at expectation</w:t>
            </w:r>
          </w:p>
        </w:tc>
      </w:tr>
      <w:tr w:rsidR="006D5DAD" w:rsidRPr="006D5DAD" w:rsidTr="006D5DAD">
        <w:trPr>
          <w:trHeight w:val="525"/>
        </w:trPr>
        <w:tc>
          <w:tcPr>
            <w:tcW w:w="4110" w:type="dxa"/>
            <w:vMerge w:val="restart"/>
          </w:tcPr>
          <w:p w:rsidR="006D5DAD" w:rsidRPr="006D5DAD" w:rsidRDefault="006D5DAD" w:rsidP="006D5DAD">
            <w:pPr>
              <w:rPr>
                <w:rFonts w:ascii="Arial" w:hAnsi="Arial" w:cs="Arial"/>
                <w:sz w:val="24"/>
                <w:szCs w:val="24"/>
              </w:rPr>
            </w:pPr>
            <w:r w:rsidRPr="006D5DAD">
              <w:rPr>
                <w:rFonts w:ascii="Arial" w:hAnsi="Arial" w:cs="Arial"/>
                <w:sz w:val="24"/>
                <w:szCs w:val="24"/>
              </w:rPr>
              <w:t xml:space="preserve">Autumn Assessment (Nov 19 ) </w:t>
            </w:r>
          </w:p>
        </w:tc>
        <w:tc>
          <w:tcPr>
            <w:tcW w:w="5277" w:type="dxa"/>
          </w:tcPr>
          <w:p w:rsidR="006D5DAD" w:rsidRPr="006D5DAD" w:rsidRDefault="006D5DAD" w:rsidP="006D5DAD">
            <w:pPr>
              <w:rPr>
                <w:rFonts w:ascii="Arial" w:hAnsi="Arial" w:cs="Arial"/>
                <w:sz w:val="24"/>
                <w:szCs w:val="24"/>
              </w:rPr>
            </w:pPr>
            <w:r w:rsidRPr="006D5DAD">
              <w:rPr>
                <w:rFonts w:ascii="Arial" w:hAnsi="Arial" w:cs="Arial"/>
                <w:sz w:val="24"/>
                <w:szCs w:val="24"/>
              </w:rPr>
              <w:t>Working below age related expectation.</w:t>
            </w:r>
          </w:p>
        </w:tc>
        <w:tc>
          <w:tcPr>
            <w:tcW w:w="1980" w:type="dxa"/>
          </w:tcPr>
          <w:p w:rsidR="006D5DAD" w:rsidRPr="006D5DAD" w:rsidRDefault="0017224C" w:rsidP="006D5DA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54%</w:t>
            </w:r>
          </w:p>
        </w:tc>
        <w:tc>
          <w:tcPr>
            <w:tcW w:w="2206" w:type="dxa"/>
          </w:tcPr>
          <w:p w:rsidR="006D5DAD" w:rsidRPr="006D5DAD" w:rsidRDefault="0017224C" w:rsidP="006D5DA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39%</w:t>
            </w:r>
          </w:p>
        </w:tc>
      </w:tr>
      <w:tr w:rsidR="006D5DAD" w:rsidRPr="006D5DAD" w:rsidTr="006D5DAD">
        <w:trPr>
          <w:trHeight w:val="525"/>
        </w:trPr>
        <w:tc>
          <w:tcPr>
            <w:tcW w:w="4110" w:type="dxa"/>
            <w:vMerge/>
          </w:tcPr>
          <w:p w:rsidR="006D5DAD" w:rsidRPr="006D5DAD" w:rsidRDefault="006D5DAD" w:rsidP="006D5DAD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277" w:type="dxa"/>
          </w:tcPr>
          <w:p w:rsidR="006D5DAD" w:rsidRPr="006D5DAD" w:rsidRDefault="006D5DAD" w:rsidP="006D5DAD">
            <w:pPr>
              <w:rPr>
                <w:rFonts w:ascii="Arial" w:hAnsi="Arial" w:cs="Arial"/>
                <w:sz w:val="24"/>
                <w:szCs w:val="24"/>
              </w:rPr>
            </w:pPr>
            <w:r w:rsidRPr="006D5DAD">
              <w:rPr>
                <w:rFonts w:ascii="Arial" w:hAnsi="Arial" w:cs="Arial"/>
                <w:sz w:val="24"/>
                <w:szCs w:val="24"/>
              </w:rPr>
              <w:t>Working at or above age related expectation.</w:t>
            </w:r>
          </w:p>
        </w:tc>
        <w:tc>
          <w:tcPr>
            <w:tcW w:w="1980" w:type="dxa"/>
          </w:tcPr>
          <w:p w:rsidR="006D5DAD" w:rsidRPr="006D5DAD" w:rsidRDefault="0017224C" w:rsidP="006D5DA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46%</w:t>
            </w:r>
          </w:p>
        </w:tc>
        <w:tc>
          <w:tcPr>
            <w:tcW w:w="2206" w:type="dxa"/>
          </w:tcPr>
          <w:p w:rsidR="006D5DAD" w:rsidRPr="006D5DAD" w:rsidRDefault="0017224C" w:rsidP="006D5DA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61%</w:t>
            </w:r>
          </w:p>
        </w:tc>
      </w:tr>
      <w:tr w:rsidR="006D5DAD" w:rsidRPr="006D5DAD" w:rsidTr="006D5DAD">
        <w:trPr>
          <w:trHeight w:val="525"/>
        </w:trPr>
        <w:tc>
          <w:tcPr>
            <w:tcW w:w="4110" w:type="dxa"/>
          </w:tcPr>
          <w:p w:rsidR="006D5DAD" w:rsidRPr="006D5DAD" w:rsidRDefault="006D5DAD" w:rsidP="006D5DAD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277" w:type="dxa"/>
          </w:tcPr>
          <w:p w:rsidR="006D5DAD" w:rsidRPr="006D5DAD" w:rsidRDefault="006D5DAD" w:rsidP="006D5DAD">
            <w:pPr>
              <w:rPr>
                <w:rFonts w:ascii="Arial" w:hAnsi="Arial" w:cs="Arial"/>
                <w:sz w:val="24"/>
                <w:szCs w:val="24"/>
              </w:rPr>
            </w:pPr>
            <w:r w:rsidRPr="006D5DAD">
              <w:rPr>
                <w:rFonts w:ascii="Arial" w:hAnsi="Arial" w:cs="Arial"/>
                <w:sz w:val="24"/>
                <w:szCs w:val="24"/>
              </w:rPr>
              <w:t>Gap between EYPP and Non EYPP</w:t>
            </w:r>
          </w:p>
        </w:tc>
        <w:tc>
          <w:tcPr>
            <w:tcW w:w="4186" w:type="dxa"/>
            <w:gridSpan w:val="2"/>
          </w:tcPr>
          <w:p w:rsidR="006D5DAD" w:rsidRPr="006D5DAD" w:rsidRDefault="0017224C" w:rsidP="006D5DA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There are 15% more non EYPP children working at expectation</w:t>
            </w:r>
          </w:p>
        </w:tc>
      </w:tr>
      <w:tr w:rsidR="006D5DAD" w:rsidRPr="006D5DAD" w:rsidTr="006D5DAD">
        <w:trPr>
          <w:trHeight w:val="525"/>
        </w:trPr>
        <w:tc>
          <w:tcPr>
            <w:tcW w:w="4110" w:type="dxa"/>
            <w:vMerge w:val="restart"/>
          </w:tcPr>
          <w:p w:rsidR="006D5DAD" w:rsidRPr="006D5DAD" w:rsidRDefault="006D5DAD" w:rsidP="006D5DAD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D5DAD">
              <w:rPr>
                <w:rFonts w:ascii="Arial" w:hAnsi="Arial" w:cs="Arial"/>
                <w:sz w:val="24"/>
                <w:szCs w:val="24"/>
              </w:rPr>
              <w:t>Mid Point</w:t>
            </w:r>
            <w:proofErr w:type="spellEnd"/>
            <w:r w:rsidRPr="006D5DAD">
              <w:rPr>
                <w:rFonts w:ascii="Arial" w:hAnsi="Arial" w:cs="Arial"/>
                <w:sz w:val="24"/>
                <w:szCs w:val="24"/>
              </w:rPr>
              <w:t xml:space="preserve">  Assessment (July 20) </w:t>
            </w:r>
          </w:p>
        </w:tc>
        <w:tc>
          <w:tcPr>
            <w:tcW w:w="5277" w:type="dxa"/>
          </w:tcPr>
          <w:p w:rsidR="006D5DAD" w:rsidRPr="006D5DAD" w:rsidRDefault="006D5DAD" w:rsidP="006D5DAD">
            <w:pPr>
              <w:rPr>
                <w:rFonts w:ascii="Arial" w:hAnsi="Arial" w:cs="Arial"/>
                <w:sz w:val="24"/>
                <w:szCs w:val="24"/>
              </w:rPr>
            </w:pPr>
            <w:r w:rsidRPr="006D5DAD">
              <w:rPr>
                <w:rFonts w:ascii="Arial" w:hAnsi="Arial" w:cs="Arial"/>
                <w:sz w:val="24"/>
                <w:szCs w:val="24"/>
              </w:rPr>
              <w:t>Working below age related expectation.</w:t>
            </w:r>
          </w:p>
        </w:tc>
        <w:tc>
          <w:tcPr>
            <w:tcW w:w="1980" w:type="dxa"/>
          </w:tcPr>
          <w:p w:rsidR="006D5DAD" w:rsidRDefault="00CB2C55" w:rsidP="006D5DA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LOCKDOWN </w:t>
            </w:r>
          </w:p>
          <w:p w:rsidR="00CB2C55" w:rsidRPr="006D5DAD" w:rsidRDefault="00CB2C55" w:rsidP="006D5DA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BEGAN</w:t>
            </w:r>
          </w:p>
        </w:tc>
        <w:tc>
          <w:tcPr>
            <w:tcW w:w="2206" w:type="dxa"/>
          </w:tcPr>
          <w:p w:rsidR="006D5DAD" w:rsidRPr="006D5DAD" w:rsidRDefault="00CB2C55" w:rsidP="006D5DA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CHILDREN NOT IN SCHOOL</w:t>
            </w:r>
          </w:p>
        </w:tc>
      </w:tr>
      <w:tr w:rsidR="006D5DAD" w:rsidRPr="006D5DAD" w:rsidTr="006D5DAD">
        <w:trPr>
          <w:trHeight w:val="525"/>
        </w:trPr>
        <w:tc>
          <w:tcPr>
            <w:tcW w:w="4110" w:type="dxa"/>
            <w:vMerge/>
          </w:tcPr>
          <w:p w:rsidR="006D5DAD" w:rsidRPr="006D5DAD" w:rsidRDefault="006D5DAD" w:rsidP="006D5DAD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277" w:type="dxa"/>
          </w:tcPr>
          <w:p w:rsidR="006D5DAD" w:rsidRPr="006D5DAD" w:rsidRDefault="006D5DAD" w:rsidP="006D5DAD">
            <w:pPr>
              <w:rPr>
                <w:rFonts w:ascii="Arial" w:hAnsi="Arial" w:cs="Arial"/>
                <w:sz w:val="24"/>
                <w:szCs w:val="24"/>
              </w:rPr>
            </w:pPr>
            <w:r w:rsidRPr="006D5DAD">
              <w:rPr>
                <w:rFonts w:ascii="Arial" w:hAnsi="Arial" w:cs="Arial"/>
                <w:sz w:val="24"/>
                <w:szCs w:val="24"/>
              </w:rPr>
              <w:t>Working at or above age related expectation.</w:t>
            </w:r>
          </w:p>
        </w:tc>
        <w:tc>
          <w:tcPr>
            <w:tcW w:w="1980" w:type="dxa"/>
            <w:tcBorders>
              <w:right w:val="single" w:sz="4" w:space="0" w:color="auto"/>
            </w:tcBorders>
          </w:tcPr>
          <w:p w:rsidR="006D5DAD" w:rsidRPr="006D5DAD" w:rsidRDefault="006D5DAD" w:rsidP="006D5DA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06" w:type="dxa"/>
            <w:tcBorders>
              <w:left w:val="single" w:sz="4" w:space="0" w:color="auto"/>
            </w:tcBorders>
          </w:tcPr>
          <w:p w:rsidR="006D5DAD" w:rsidRPr="006D5DAD" w:rsidRDefault="006D5DAD" w:rsidP="006D5DA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D5DAD" w:rsidRPr="006D5DAD" w:rsidTr="006D5DAD">
        <w:trPr>
          <w:trHeight w:val="525"/>
        </w:trPr>
        <w:tc>
          <w:tcPr>
            <w:tcW w:w="4110" w:type="dxa"/>
          </w:tcPr>
          <w:p w:rsidR="006D5DAD" w:rsidRPr="006D5DAD" w:rsidRDefault="006D5DAD" w:rsidP="006D5DAD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277" w:type="dxa"/>
          </w:tcPr>
          <w:p w:rsidR="006D5DAD" w:rsidRPr="006D5DAD" w:rsidRDefault="006D5DAD" w:rsidP="006D5DAD">
            <w:pPr>
              <w:rPr>
                <w:rFonts w:ascii="Arial" w:hAnsi="Arial" w:cs="Arial"/>
                <w:sz w:val="24"/>
                <w:szCs w:val="24"/>
              </w:rPr>
            </w:pPr>
            <w:r w:rsidRPr="006D5DAD">
              <w:rPr>
                <w:rFonts w:ascii="Arial" w:hAnsi="Arial" w:cs="Arial"/>
                <w:sz w:val="24"/>
                <w:szCs w:val="24"/>
              </w:rPr>
              <w:t>Gap between EYPP and Non EYPP</w:t>
            </w:r>
          </w:p>
        </w:tc>
        <w:tc>
          <w:tcPr>
            <w:tcW w:w="1980" w:type="dxa"/>
            <w:tcBorders>
              <w:right w:val="single" w:sz="4" w:space="0" w:color="auto"/>
            </w:tcBorders>
          </w:tcPr>
          <w:p w:rsidR="006D5DAD" w:rsidRPr="006D5DAD" w:rsidRDefault="006D5DAD" w:rsidP="006D5DA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06" w:type="dxa"/>
            <w:tcBorders>
              <w:left w:val="single" w:sz="4" w:space="0" w:color="auto"/>
            </w:tcBorders>
          </w:tcPr>
          <w:p w:rsidR="006D5DAD" w:rsidRPr="006D5DAD" w:rsidRDefault="006D5DAD" w:rsidP="006D5DA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D5DAD" w:rsidRPr="006D5DAD" w:rsidTr="006D5DAD">
        <w:trPr>
          <w:trHeight w:val="525"/>
        </w:trPr>
        <w:tc>
          <w:tcPr>
            <w:tcW w:w="4110" w:type="dxa"/>
          </w:tcPr>
          <w:p w:rsidR="006D5DAD" w:rsidRPr="006D5DAD" w:rsidRDefault="006D5DAD" w:rsidP="006D5DAD">
            <w:pPr>
              <w:rPr>
                <w:rFonts w:ascii="Arial" w:hAnsi="Arial" w:cs="Arial"/>
                <w:sz w:val="28"/>
                <w:szCs w:val="28"/>
              </w:rPr>
            </w:pPr>
            <w:r w:rsidRPr="006D5DAD">
              <w:rPr>
                <w:rFonts w:ascii="Arial" w:hAnsi="Arial" w:cs="Arial"/>
                <w:sz w:val="24"/>
                <w:szCs w:val="24"/>
              </w:rPr>
              <w:t>End Point  Assessment (July 20)</w:t>
            </w:r>
          </w:p>
        </w:tc>
        <w:tc>
          <w:tcPr>
            <w:tcW w:w="5277" w:type="dxa"/>
          </w:tcPr>
          <w:p w:rsidR="006D5DAD" w:rsidRPr="006D5DAD" w:rsidRDefault="006D5DAD" w:rsidP="006D5DAD">
            <w:pPr>
              <w:rPr>
                <w:rFonts w:ascii="Arial" w:hAnsi="Arial" w:cs="Arial"/>
                <w:sz w:val="24"/>
                <w:szCs w:val="24"/>
              </w:rPr>
            </w:pPr>
            <w:r w:rsidRPr="006D5DAD">
              <w:rPr>
                <w:rFonts w:ascii="Arial" w:hAnsi="Arial" w:cs="Arial"/>
                <w:sz w:val="24"/>
                <w:szCs w:val="24"/>
              </w:rPr>
              <w:t>Working below age related expectation.</w:t>
            </w:r>
          </w:p>
        </w:tc>
        <w:tc>
          <w:tcPr>
            <w:tcW w:w="1980" w:type="dxa"/>
            <w:tcBorders>
              <w:right w:val="single" w:sz="4" w:space="0" w:color="auto"/>
            </w:tcBorders>
          </w:tcPr>
          <w:p w:rsidR="006D5DAD" w:rsidRPr="006D5DAD" w:rsidRDefault="006D5DAD" w:rsidP="006D5DA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06" w:type="dxa"/>
            <w:tcBorders>
              <w:left w:val="single" w:sz="4" w:space="0" w:color="auto"/>
            </w:tcBorders>
          </w:tcPr>
          <w:p w:rsidR="006D5DAD" w:rsidRPr="006D5DAD" w:rsidRDefault="006D5DAD" w:rsidP="006D5DA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D5DAD" w:rsidRPr="006D5DAD" w:rsidTr="006D5DAD">
        <w:trPr>
          <w:trHeight w:val="525"/>
        </w:trPr>
        <w:tc>
          <w:tcPr>
            <w:tcW w:w="4110" w:type="dxa"/>
          </w:tcPr>
          <w:p w:rsidR="006D5DAD" w:rsidRPr="006D5DAD" w:rsidRDefault="006D5DAD" w:rsidP="006D5DAD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277" w:type="dxa"/>
          </w:tcPr>
          <w:p w:rsidR="006D5DAD" w:rsidRPr="006D5DAD" w:rsidRDefault="006D5DAD" w:rsidP="006D5DAD">
            <w:pPr>
              <w:rPr>
                <w:rFonts w:ascii="Arial" w:hAnsi="Arial" w:cs="Arial"/>
                <w:sz w:val="24"/>
                <w:szCs w:val="24"/>
              </w:rPr>
            </w:pPr>
            <w:r w:rsidRPr="006D5DAD">
              <w:rPr>
                <w:rFonts w:ascii="Arial" w:hAnsi="Arial" w:cs="Arial"/>
                <w:sz w:val="24"/>
                <w:szCs w:val="24"/>
              </w:rPr>
              <w:t>Working at or above age related expectation.</w:t>
            </w:r>
          </w:p>
        </w:tc>
        <w:tc>
          <w:tcPr>
            <w:tcW w:w="1980" w:type="dxa"/>
            <w:tcBorders>
              <w:right w:val="single" w:sz="4" w:space="0" w:color="auto"/>
            </w:tcBorders>
          </w:tcPr>
          <w:p w:rsidR="006D5DAD" w:rsidRPr="006D5DAD" w:rsidRDefault="006D5DAD" w:rsidP="006D5DA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06" w:type="dxa"/>
            <w:tcBorders>
              <w:left w:val="single" w:sz="4" w:space="0" w:color="auto"/>
            </w:tcBorders>
          </w:tcPr>
          <w:p w:rsidR="006D5DAD" w:rsidRPr="006D5DAD" w:rsidRDefault="006D5DAD" w:rsidP="006D5DA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D5DAD" w:rsidRPr="006D5DAD" w:rsidTr="006D5DAD">
        <w:trPr>
          <w:trHeight w:val="525"/>
        </w:trPr>
        <w:tc>
          <w:tcPr>
            <w:tcW w:w="4110" w:type="dxa"/>
          </w:tcPr>
          <w:p w:rsidR="006D5DAD" w:rsidRPr="006D5DAD" w:rsidRDefault="006D5DAD" w:rsidP="006D5DAD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277" w:type="dxa"/>
          </w:tcPr>
          <w:p w:rsidR="006D5DAD" w:rsidRPr="006D5DAD" w:rsidRDefault="006D5DAD" w:rsidP="006D5DAD">
            <w:pPr>
              <w:rPr>
                <w:rFonts w:ascii="Arial" w:hAnsi="Arial" w:cs="Arial"/>
                <w:sz w:val="24"/>
                <w:szCs w:val="24"/>
              </w:rPr>
            </w:pPr>
            <w:r w:rsidRPr="006D5DAD">
              <w:rPr>
                <w:rFonts w:ascii="Arial" w:hAnsi="Arial" w:cs="Arial"/>
                <w:sz w:val="24"/>
                <w:szCs w:val="24"/>
              </w:rPr>
              <w:t>Gap between EYPP and Non EYPP</w:t>
            </w:r>
          </w:p>
        </w:tc>
        <w:tc>
          <w:tcPr>
            <w:tcW w:w="4186" w:type="dxa"/>
            <w:gridSpan w:val="2"/>
          </w:tcPr>
          <w:p w:rsidR="006D5DAD" w:rsidRPr="006D5DAD" w:rsidRDefault="006D5DAD" w:rsidP="006D5DA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115EA0" w:rsidRDefault="00115EA0" w:rsidP="001D7819">
      <w:pPr>
        <w:rPr>
          <w:rFonts w:ascii="Arial" w:hAnsi="Arial" w:cs="Arial"/>
          <w:sz w:val="28"/>
          <w:szCs w:val="28"/>
        </w:rPr>
      </w:pPr>
    </w:p>
    <w:p w:rsidR="0017224C" w:rsidRDefault="0017224C" w:rsidP="001D7819">
      <w:pPr>
        <w:rPr>
          <w:rFonts w:ascii="Arial" w:hAnsi="Arial" w:cs="Arial"/>
          <w:sz w:val="28"/>
          <w:szCs w:val="28"/>
        </w:rPr>
      </w:pPr>
    </w:p>
    <w:tbl>
      <w:tblPr>
        <w:tblpPr w:leftFromText="180" w:rightFromText="180" w:vertAnchor="text" w:horzAnchor="margin" w:tblpY="396"/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000" w:firstRow="0" w:lastRow="0" w:firstColumn="0" w:lastColumn="0" w:noHBand="0" w:noVBand="0"/>
      </w:tblPr>
      <w:tblGrid>
        <w:gridCol w:w="4110"/>
        <w:gridCol w:w="5277"/>
        <w:gridCol w:w="1980"/>
        <w:gridCol w:w="2206"/>
      </w:tblGrid>
      <w:tr w:rsidR="0017224C" w:rsidRPr="006D5DAD" w:rsidTr="00BF2A6C">
        <w:trPr>
          <w:trHeight w:val="525"/>
        </w:trPr>
        <w:tc>
          <w:tcPr>
            <w:tcW w:w="9387" w:type="dxa"/>
            <w:gridSpan w:val="2"/>
          </w:tcPr>
          <w:p w:rsidR="0017224C" w:rsidRPr="006D5DAD" w:rsidRDefault="0017224C" w:rsidP="00BF2A6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Technology</w:t>
            </w:r>
          </w:p>
        </w:tc>
        <w:tc>
          <w:tcPr>
            <w:tcW w:w="1980" w:type="dxa"/>
          </w:tcPr>
          <w:p w:rsidR="0017224C" w:rsidRPr="006D5DAD" w:rsidRDefault="0017224C" w:rsidP="00BF2A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5DAD">
              <w:rPr>
                <w:rFonts w:ascii="Arial" w:hAnsi="Arial" w:cs="Arial"/>
                <w:sz w:val="24"/>
                <w:szCs w:val="24"/>
              </w:rPr>
              <w:t>EYPP</w:t>
            </w:r>
          </w:p>
        </w:tc>
        <w:tc>
          <w:tcPr>
            <w:tcW w:w="2206" w:type="dxa"/>
          </w:tcPr>
          <w:p w:rsidR="0017224C" w:rsidRPr="006D5DAD" w:rsidRDefault="0017224C" w:rsidP="00BF2A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5DAD">
              <w:rPr>
                <w:rFonts w:ascii="Arial" w:hAnsi="Arial" w:cs="Arial"/>
                <w:sz w:val="24"/>
                <w:szCs w:val="24"/>
              </w:rPr>
              <w:t>Non EYPP</w:t>
            </w:r>
          </w:p>
        </w:tc>
      </w:tr>
      <w:tr w:rsidR="0017224C" w:rsidRPr="006D5DAD" w:rsidTr="00BF2A6C">
        <w:trPr>
          <w:trHeight w:val="525"/>
        </w:trPr>
        <w:tc>
          <w:tcPr>
            <w:tcW w:w="4110" w:type="dxa"/>
            <w:vMerge w:val="restart"/>
          </w:tcPr>
          <w:p w:rsidR="0017224C" w:rsidRPr="006D5DAD" w:rsidRDefault="0017224C" w:rsidP="00BF2A6C">
            <w:pPr>
              <w:rPr>
                <w:rFonts w:ascii="Arial" w:hAnsi="Arial" w:cs="Arial"/>
                <w:sz w:val="24"/>
                <w:szCs w:val="24"/>
              </w:rPr>
            </w:pPr>
            <w:r w:rsidRPr="006D5DAD">
              <w:rPr>
                <w:rFonts w:ascii="Arial" w:hAnsi="Arial" w:cs="Arial"/>
                <w:sz w:val="24"/>
                <w:szCs w:val="24"/>
              </w:rPr>
              <w:t>Baseline Assessment (Sep 19)</w:t>
            </w:r>
          </w:p>
        </w:tc>
        <w:tc>
          <w:tcPr>
            <w:tcW w:w="5277" w:type="dxa"/>
          </w:tcPr>
          <w:p w:rsidR="0017224C" w:rsidRPr="006D5DAD" w:rsidRDefault="0017224C" w:rsidP="00BF2A6C">
            <w:pPr>
              <w:rPr>
                <w:rFonts w:ascii="Arial" w:hAnsi="Arial" w:cs="Arial"/>
                <w:sz w:val="24"/>
                <w:szCs w:val="24"/>
              </w:rPr>
            </w:pPr>
            <w:r w:rsidRPr="006D5DAD">
              <w:rPr>
                <w:rFonts w:ascii="Arial" w:hAnsi="Arial" w:cs="Arial"/>
                <w:sz w:val="24"/>
                <w:szCs w:val="24"/>
              </w:rPr>
              <w:t>Working below age related expectation.</w:t>
            </w:r>
          </w:p>
        </w:tc>
        <w:tc>
          <w:tcPr>
            <w:tcW w:w="1980" w:type="dxa"/>
          </w:tcPr>
          <w:p w:rsidR="0017224C" w:rsidRPr="006D5DAD" w:rsidRDefault="0017224C" w:rsidP="00BF2A6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64%</w:t>
            </w:r>
          </w:p>
        </w:tc>
        <w:tc>
          <w:tcPr>
            <w:tcW w:w="2206" w:type="dxa"/>
          </w:tcPr>
          <w:p w:rsidR="0017224C" w:rsidRPr="006D5DAD" w:rsidRDefault="0017224C" w:rsidP="00BF2A6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61%</w:t>
            </w:r>
          </w:p>
        </w:tc>
      </w:tr>
      <w:tr w:rsidR="0017224C" w:rsidRPr="006D5DAD" w:rsidTr="00BF2A6C">
        <w:trPr>
          <w:trHeight w:val="525"/>
        </w:trPr>
        <w:tc>
          <w:tcPr>
            <w:tcW w:w="4110" w:type="dxa"/>
            <w:vMerge/>
          </w:tcPr>
          <w:p w:rsidR="0017224C" w:rsidRPr="006D5DAD" w:rsidRDefault="0017224C" w:rsidP="00BF2A6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277" w:type="dxa"/>
          </w:tcPr>
          <w:p w:rsidR="0017224C" w:rsidRPr="006D5DAD" w:rsidRDefault="0017224C" w:rsidP="00BF2A6C">
            <w:pPr>
              <w:rPr>
                <w:rFonts w:ascii="Arial" w:hAnsi="Arial" w:cs="Arial"/>
                <w:sz w:val="24"/>
                <w:szCs w:val="24"/>
              </w:rPr>
            </w:pPr>
            <w:r w:rsidRPr="006D5DAD">
              <w:rPr>
                <w:rFonts w:ascii="Arial" w:hAnsi="Arial" w:cs="Arial"/>
                <w:sz w:val="24"/>
                <w:szCs w:val="24"/>
              </w:rPr>
              <w:t>Working at or above age related expectation.</w:t>
            </w:r>
          </w:p>
        </w:tc>
        <w:tc>
          <w:tcPr>
            <w:tcW w:w="1980" w:type="dxa"/>
          </w:tcPr>
          <w:p w:rsidR="0017224C" w:rsidRPr="006D5DAD" w:rsidRDefault="0017224C" w:rsidP="00BF2A6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36%</w:t>
            </w:r>
          </w:p>
        </w:tc>
        <w:tc>
          <w:tcPr>
            <w:tcW w:w="2206" w:type="dxa"/>
          </w:tcPr>
          <w:p w:rsidR="0017224C" w:rsidRPr="006D5DAD" w:rsidRDefault="0017224C" w:rsidP="00BF2A6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39%</w:t>
            </w:r>
          </w:p>
        </w:tc>
      </w:tr>
      <w:tr w:rsidR="0017224C" w:rsidRPr="006D5DAD" w:rsidTr="00BF2A6C">
        <w:trPr>
          <w:trHeight w:val="525"/>
        </w:trPr>
        <w:tc>
          <w:tcPr>
            <w:tcW w:w="4110" w:type="dxa"/>
          </w:tcPr>
          <w:p w:rsidR="0017224C" w:rsidRPr="006D5DAD" w:rsidRDefault="0017224C" w:rsidP="00BF2A6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277" w:type="dxa"/>
          </w:tcPr>
          <w:p w:rsidR="0017224C" w:rsidRPr="006D5DAD" w:rsidRDefault="0017224C" w:rsidP="00BF2A6C">
            <w:pPr>
              <w:rPr>
                <w:rFonts w:ascii="Arial" w:hAnsi="Arial" w:cs="Arial"/>
                <w:sz w:val="24"/>
                <w:szCs w:val="24"/>
              </w:rPr>
            </w:pPr>
            <w:r w:rsidRPr="006D5DAD">
              <w:rPr>
                <w:rFonts w:ascii="Arial" w:hAnsi="Arial" w:cs="Arial"/>
                <w:sz w:val="24"/>
                <w:szCs w:val="24"/>
              </w:rPr>
              <w:t>Gap between EYPP and Non EYPP</w:t>
            </w:r>
          </w:p>
        </w:tc>
        <w:tc>
          <w:tcPr>
            <w:tcW w:w="4186" w:type="dxa"/>
            <w:gridSpan w:val="2"/>
          </w:tcPr>
          <w:p w:rsidR="0017224C" w:rsidRPr="006D5DAD" w:rsidRDefault="0017224C" w:rsidP="00BF2A6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There are 3% more non EYPP children working at expectation</w:t>
            </w:r>
          </w:p>
        </w:tc>
      </w:tr>
      <w:tr w:rsidR="0017224C" w:rsidRPr="006D5DAD" w:rsidTr="00BF2A6C">
        <w:trPr>
          <w:trHeight w:val="525"/>
        </w:trPr>
        <w:tc>
          <w:tcPr>
            <w:tcW w:w="4110" w:type="dxa"/>
            <w:vMerge w:val="restart"/>
          </w:tcPr>
          <w:p w:rsidR="0017224C" w:rsidRPr="006D5DAD" w:rsidRDefault="0017224C" w:rsidP="00BF2A6C">
            <w:pPr>
              <w:rPr>
                <w:rFonts w:ascii="Arial" w:hAnsi="Arial" w:cs="Arial"/>
                <w:sz w:val="24"/>
                <w:szCs w:val="24"/>
              </w:rPr>
            </w:pPr>
            <w:r w:rsidRPr="006D5DAD">
              <w:rPr>
                <w:rFonts w:ascii="Arial" w:hAnsi="Arial" w:cs="Arial"/>
                <w:sz w:val="24"/>
                <w:szCs w:val="24"/>
              </w:rPr>
              <w:t xml:space="preserve">Autumn Assessment (Nov 19 ) </w:t>
            </w:r>
          </w:p>
        </w:tc>
        <w:tc>
          <w:tcPr>
            <w:tcW w:w="5277" w:type="dxa"/>
          </w:tcPr>
          <w:p w:rsidR="0017224C" w:rsidRPr="006D5DAD" w:rsidRDefault="0017224C" w:rsidP="00BF2A6C">
            <w:pPr>
              <w:rPr>
                <w:rFonts w:ascii="Arial" w:hAnsi="Arial" w:cs="Arial"/>
                <w:sz w:val="24"/>
                <w:szCs w:val="24"/>
              </w:rPr>
            </w:pPr>
            <w:r w:rsidRPr="006D5DAD">
              <w:rPr>
                <w:rFonts w:ascii="Arial" w:hAnsi="Arial" w:cs="Arial"/>
                <w:sz w:val="24"/>
                <w:szCs w:val="24"/>
              </w:rPr>
              <w:t>Working below age related expectation.</w:t>
            </w:r>
          </w:p>
        </w:tc>
        <w:tc>
          <w:tcPr>
            <w:tcW w:w="1980" w:type="dxa"/>
          </w:tcPr>
          <w:p w:rsidR="0017224C" w:rsidRPr="006D5DAD" w:rsidRDefault="0017224C" w:rsidP="00BF2A6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58%</w:t>
            </w:r>
          </w:p>
        </w:tc>
        <w:tc>
          <w:tcPr>
            <w:tcW w:w="2206" w:type="dxa"/>
          </w:tcPr>
          <w:p w:rsidR="0017224C" w:rsidRPr="006D5DAD" w:rsidRDefault="0017224C" w:rsidP="00BF2A6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50%</w:t>
            </w:r>
          </w:p>
        </w:tc>
      </w:tr>
      <w:tr w:rsidR="0017224C" w:rsidRPr="006D5DAD" w:rsidTr="00BF2A6C">
        <w:trPr>
          <w:trHeight w:val="525"/>
        </w:trPr>
        <w:tc>
          <w:tcPr>
            <w:tcW w:w="4110" w:type="dxa"/>
            <w:vMerge/>
          </w:tcPr>
          <w:p w:rsidR="0017224C" w:rsidRPr="006D5DAD" w:rsidRDefault="0017224C" w:rsidP="00BF2A6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277" w:type="dxa"/>
          </w:tcPr>
          <w:p w:rsidR="0017224C" w:rsidRPr="006D5DAD" w:rsidRDefault="0017224C" w:rsidP="00BF2A6C">
            <w:pPr>
              <w:rPr>
                <w:rFonts w:ascii="Arial" w:hAnsi="Arial" w:cs="Arial"/>
                <w:sz w:val="24"/>
                <w:szCs w:val="24"/>
              </w:rPr>
            </w:pPr>
            <w:r w:rsidRPr="006D5DAD">
              <w:rPr>
                <w:rFonts w:ascii="Arial" w:hAnsi="Arial" w:cs="Arial"/>
                <w:sz w:val="24"/>
                <w:szCs w:val="24"/>
              </w:rPr>
              <w:t>Working at or above age related expectation.</w:t>
            </w:r>
          </w:p>
        </w:tc>
        <w:tc>
          <w:tcPr>
            <w:tcW w:w="1980" w:type="dxa"/>
          </w:tcPr>
          <w:p w:rsidR="0017224C" w:rsidRPr="006D5DAD" w:rsidRDefault="0017224C" w:rsidP="00BF2A6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42%</w:t>
            </w:r>
          </w:p>
        </w:tc>
        <w:tc>
          <w:tcPr>
            <w:tcW w:w="2206" w:type="dxa"/>
          </w:tcPr>
          <w:p w:rsidR="0017224C" w:rsidRPr="006D5DAD" w:rsidRDefault="0017224C" w:rsidP="00BF2A6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50%</w:t>
            </w:r>
          </w:p>
        </w:tc>
      </w:tr>
      <w:tr w:rsidR="0017224C" w:rsidRPr="006D5DAD" w:rsidTr="00BF2A6C">
        <w:trPr>
          <w:trHeight w:val="525"/>
        </w:trPr>
        <w:tc>
          <w:tcPr>
            <w:tcW w:w="4110" w:type="dxa"/>
          </w:tcPr>
          <w:p w:rsidR="0017224C" w:rsidRPr="006D5DAD" w:rsidRDefault="0017224C" w:rsidP="00BF2A6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277" w:type="dxa"/>
          </w:tcPr>
          <w:p w:rsidR="0017224C" w:rsidRPr="006D5DAD" w:rsidRDefault="0017224C" w:rsidP="00BF2A6C">
            <w:pPr>
              <w:rPr>
                <w:rFonts w:ascii="Arial" w:hAnsi="Arial" w:cs="Arial"/>
                <w:sz w:val="24"/>
                <w:szCs w:val="24"/>
              </w:rPr>
            </w:pPr>
            <w:r w:rsidRPr="006D5DAD">
              <w:rPr>
                <w:rFonts w:ascii="Arial" w:hAnsi="Arial" w:cs="Arial"/>
                <w:sz w:val="24"/>
                <w:szCs w:val="24"/>
              </w:rPr>
              <w:t>Gap between EYPP and Non EYPP</w:t>
            </w:r>
          </w:p>
        </w:tc>
        <w:tc>
          <w:tcPr>
            <w:tcW w:w="4186" w:type="dxa"/>
            <w:gridSpan w:val="2"/>
          </w:tcPr>
          <w:p w:rsidR="0017224C" w:rsidRPr="006D5DAD" w:rsidRDefault="0017224C" w:rsidP="00BF2A6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There are 8% more non EYPP children working at expectation</w:t>
            </w:r>
          </w:p>
        </w:tc>
      </w:tr>
      <w:tr w:rsidR="0017224C" w:rsidRPr="006D5DAD" w:rsidTr="00BF2A6C">
        <w:trPr>
          <w:trHeight w:val="525"/>
        </w:trPr>
        <w:tc>
          <w:tcPr>
            <w:tcW w:w="4110" w:type="dxa"/>
            <w:vMerge w:val="restart"/>
          </w:tcPr>
          <w:p w:rsidR="0017224C" w:rsidRPr="006D5DAD" w:rsidRDefault="0017224C" w:rsidP="00BF2A6C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D5DAD">
              <w:rPr>
                <w:rFonts w:ascii="Arial" w:hAnsi="Arial" w:cs="Arial"/>
                <w:sz w:val="24"/>
                <w:szCs w:val="24"/>
              </w:rPr>
              <w:t>Mid Point</w:t>
            </w:r>
            <w:proofErr w:type="spellEnd"/>
            <w:r w:rsidRPr="006D5DAD">
              <w:rPr>
                <w:rFonts w:ascii="Arial" w:hAnsi="Arial" w:cs="Arial"/>
                <w:sz w:val="24"/>
                <w:szCs w:val="24"/>
              </w:rPr>
              <w:t xml:space="preserve">  Assessment (July 20) </w:t>
            </w:r>
          </w:p>
        </w:tc>
        <w:tc>
          <w:tcPr>
            <w:tcW w:w="5277" w:type="dxa"/>
          </w:tcPr>
          <w:p w:rsidR="0017224C" w:rsidRPr="006D5DAD" w:rsidRDefault="0017224C" w:rsidP="00BF2A6C">
            <w:pPr>
              <w:rPr>
                <w:rFonts w:ascii="Arial" w:hAnsi="Arial" w:cs="Arial"/>
                <w:sz w:val="24"/>
                <w:szCs w:val="24"/>
              </w:rPr>
            </w:pPr>
            <w:r w:rsidRPr="006D5DAD">
              <w:rPr>
                <w:rFonts w:ascii="Arial" w:hAnsi="Arial" w:cs="Arial"/>
                <w:sz w:val="24"/>
                <w:szCs w:val="24"/>
              </w:rPr>
              <w:t>Working below age related expectation.</w:t>
            </w:r>
          </w:p>
        </w:tc>
        <w:tc>
          <w:tcPr>
            <w:tcW w:w="1980" w:type="dxa"/>
          </w:tcPr>
          <w:p w:rsidR="0017224C" w:rsidRPr="006D5DAD" w:rsidRDefault="0017224C" w:rsidP="00BF2A6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06" w:type="dxa"/>
          </w:tcPr>
          <w:p w:rsidR="0017224C" w:rsidRPr="006D5DAD" w:rsidRDefault="0017224C" w:rsidP="00BF2A6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7224C" w:rsidRPr="006D5DAD" w:rsidTr="00BF2A6C">
        <w:trPr>
          <w:trHeight w:val="525"/>
        </w:trPr>
        <w:tc>
          <w:tcPr>
            <w:tcW w:w="4110" w:type="dxa"/>
            <w:vMerge/>
          </w:tcPr>
          <w:p w:rsidR="0017224C" w:rsidRPr="006D5DAD" w:rsidRDefault="0017224C" w:rsidP="00BF2A6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277" w:type="dxa"/>
          </w:tcPr>
          <w:p w:rsidR="0017224C" w:rsidRPr="006D5DAD" w:rsidRDefault="0017224C" w:rsidP="00BF2A6C">
            <w:pPr>
              <w:rPr>
                <w:rFonts w:ascii="Arial" w:hAnsi="Arial" w:cs="Arial"/>
                <w:sz w:val="24"/>
                <w:szCs w:val="24"/>
              </w:rPr>
            </w:pPr>
            <w:r w:rsidRPr="006D5DAD">
              <w:rPr>
                <w:rFonts w:ascii="Arial" w:hAnsi="Arial" w:cs="Arial"/>
                <w:sz w:val="24"/>
                <w:szCs w:val="24"/>
              </w:rPr>
              <w:t>Working at or above age related expectation.</w:t>
            </w:r>
          </w:p>
        </w:tc>
        <w:tc>
          <w:tcPr>
            <w:tcW w:w="1980" w:type="dxa"/>
            <w:tcBorders>
              <w:right w:val="single" w:sz="4" w:space="0" w:color="auto"/>
            </w:tcBorders>
          </w:tcPr>
          <w:p w:rsidR="0017224C" w:rsidRPr="006D5DAD" w:rsidRDefault="0017224C" w:rsidP="00BF2A6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06" w:type="dxa"/>
            <w:tcBorders>
              <w:left w:val="single" w:sz="4" w:space="0" w:color="auto"/>
            </w:tcBorders>
          </w:tcPr>
          <w:p w:rsidR="0017224C" w:rsidRPr="006D5DAD" w:rsidRDefault="0017224C" w:rsidP="00BF2A6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7224C" w:rsidRPr="006D5DAD" w:rsidTr="00BF2A6C">
        <w:trPr>
          <w:trHeight w:val="525"/>
        </w:trPr>
        <w:tc>
          <w:tcPr>
            <w:tcW w:w="4110" w:type="dxa"/>
          </w:tcPr>
          <w:p w:rsidR="0017224C" w:rsidRPr="006D5DAD" w:rsidRDefault="0017224C" w:rsidP="00BF2A6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277" w:type="dxa"/>
          </w:tcPr>
          <w:p w:rsidR="0017224C" w:rsidRPr="006D5DAD" w:rsidRDefault="0017224C" w:rsidP="00BF2A6C">
            <w:pPr>
              <w:rPr>
                <w:rFonts w:ascii="Arial" w:hAnsi="Arial" w:cs="Arial"/>
                <w:sz w:val="24"/>
                <w:szCs w:val="24"/>
              </w:rPr>
            </w:pPr>
            <w:r w:rsidRPr="006D5DAD">
              <w:rPr>
                <w:rFonts w:ascii="Arial" w:hAnsi="Arial" w:cs="Arial"/>
                <w:sz w:val="24"/>
                <w:szCs w:val="24"/>
              </w:rPr>
              <w:t>Gap between EYPP and Non EYPP</w:t>
            </w:r>
          </w:p>
        </w:tc>
        <w:tc>
          <w:tcPr>
            <w:tcW w:w="1980" w:type="dxa"/>
            <w:tcBorders>
              <w:right w:val="single" w:sz="4" w:space="0" w:color="auto"/>
            </w:tcBorders>
          </w:tcPr>
          <w:p w:rsidR="0017224C" w:rsidRPr="006D5DAD" w:rsidRDefault="0017224C" w:rsidP="00BF2A6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06" w:type="dxa"/>
            <w:tcBorders>
              <w:left w:val="single" w:sz="4" w:space="0" w:color="auto"/>
            </w:tcBorders>
          </w:tcPr>
          <w:p w:rsidR="0017224C" w:rsidRPr="006D5DAD" w:rsidRDefault="0017224C" w:rsidP="00BF2A6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7224C" w:rsidRPr="006D5DAD" w:rsidTr="00BF2A6C">
        <w:trPr>
          <w:trHeight w:val="525"/>
        </w:trPr>
        <w:tc>
          <w:tcPr>
            <w:tcW w:w="4110" w:type="dxa"/>
          </w:tcPr>
          <w:p w:rsidR="0017224C" w:rsidRPr="006D5DAD" w:rsidRDefault="0017224C" w:rsidP="00BF2A6C">
            <w:pPr>
              <w:rPr>
                <w:rFonts w:ascii="Arial" w:hAnsi="Arial" w:cs="Arial"/>
                <w:sz w:val="28"/>
                <w:szCs w:val="28"/>
              </w:rPr>
            </w:pPr>
            <w:r w:rsidRPr="006D5DAD">
              <w:rPr>
                <w:rFonts w:ascii="Arial" w:hAnsi="Arial" w:cs="Arial"/>
                <w:sz w:val="24"/>
                <w:szCs w:val="24"/>
              </w:rPr>
              <w:t>End Point  Assessment (July 20)</w:t>
            </w:r>
          </w:p>
        </w:tc>
        <w:tc>
          <w:tcPr>
            <w:tcW w:w="5277" w:type="dxa"/>
          </w:tcPr>
          <w:p w:rsidR="0017224C" w:rsidRPr="006D5DAD" w:rsidRDefault="0017224C" w:rsidP="00BF2A6C">
            <w:pPr>
              <w:rPr>
                <w:rFonts w:ascii="Arial" w:hAnsi="Arial" w:cs="Arial"/>
                <w:sz w:val="24"/>
                <w:szCs w:val="24"/>
              </w:rPr>
            </w:pPr>
            <w:r w:rsidRPr="006D5DAD">
              <w:rPr>
                <w:rFonts w:ascii="Arial" w:hAnsi="Arial" w:cs="Arial"/>
                <w:sz w:val="24"/>
                <w:szCs w:val="24"/>
              </w:rPr>
              <w:t>Working below age related expectation.</w:t>
            </w:r>
          </w:p>
        </w:tc>
        <w:tc>
          <w:tcPr>
            <w:tcW w:w="1980" w:type="dxa"/>
            <w:tcBorders>
              <w:right w:val="single" w:sz="4" w:space="0" w:color="auto"/>
            </w:tcBorders>
          </w:tcPr>
          <w:p w:rsidR="0017224C" w:rsidRPr="006D5DAD" w:rsidRDefault="0017224C" w:rsidP="00BF2A6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06" w:type="dxa"/>
            <w:tcBorders>
              <w:left w:val="single" w:sz="4" w:space="0" w:color="auto"/>
            </w:tcBorders>
          </w:tcPr>
          <w:p w:rsidR="0017224C" w:rsidRPr="006D5DAD" w:rsidRDefault="0017224C" w:rsidP="00BF2A6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7224C" w:rsidRPr="006D5DAD" w:rsidTr="00BF2A6C">
        <w:trPr>
          <w:trHeight w:val="525"/>
        </w:trPr>
        <w:tc>
          <w:tcPr>
            <w:tcW w:w="4110" w:type="dxa"/>
          </w:tcPr>
          <w:p w:rsidR="0017224C" w:rsidRPr="006D5DAD" w:rsidRDefault="0017224C" w:rsidP="00BF2A6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277" w:type="dxa"/>
          </w:tcPr>
          <w:p w:rsidR="0017224C" w:rsidRPr="006D5DAD" w:rsidRDefault="0017224C" w:rsidP="00BF2A6C">
            <w:pPr>
              <w:rPr>
                <w:rFonts w:ascii="Arial" w:hAnsi="Arial" w:cs="Arial"/>
                <w:sz w:val="24"/>
                <w:szCs w:val="24"/>
              </w:rPr>
            </w:pPr>
            <w:r w:rsidRPr="006D5DAD">
              <w:rPr>
                <w:rFonts w:ascii="Arial" w:hAnsi="Arial" w:cs="Arial"/>
                <w:sz w:val="24"/>
                <w:szCs w:val="24"/>
              </w:rPr>
              <w:t>Working at or above age related expectation.</w:t>
            </w:r>
          </w:p>
        </w:tc>
        <w:tc>
          <w:tcPr>
            <w:tcW w:w="1980" w:type="dxa"/>
            <w:tcBorders>
              <w:right w:val="single" w:sz="4" w:space="0" w:color="auto"/>
            </w:tcBorders>
          </w:tcPr>
          <w:p w:rsidR="0017224C" w:rsidRPr="006D5DAD" w:rsidRDefault="0017224C" w:rsidP="00BF2A6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06" w:type="dxa"/>
            <w:tcBorders>
              <w:left w:val="single" w:sz="4" w:space="0" w:color="auto"/>
            </w:tcBorders>
          </w:tcPr>
          <w:p w:rsidR="0017224C" w:rsidRPr="006D5DAD" w:rsidRDefault="0017224C" w:rsidP="00BF2A6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7224C" w:rsidRPr="006D5DAD" w:rsidTr="00BF2A6C">
        <w:trPr>
          <w:trHeight w:val="525"/>
        </w:trPr>
        <w:tc>
          <w:tcPr>
            <w:tcW w:w="4110" w:type="dxa"/>
          </w:tcPr>
          <w:p w:rsidR="0017224C" w:rsidRPr="006D5DAD" w:rsidRDefault="0017224C" w:rsidP="00BF2A6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277" w:type="dxa"/>
          </w:tcPr>
          <w:p w:rsidR="0017224C" w:rsidRPr="006D5DAD" w:rsidRDefault="0017224C" w:rsidP="00BF2A6C">
            <w:pPr>
              <w:rPr>
                <w:rFonts w:ascii="Arial" w:hAnsi="Arial" w:cs="Arial"/>
                <w:sz w:val="24"/>
                <w:szCs w:val="24"/>
              </w:rPr>
            </w:pPr>
            <w:r w:rsidRPr="006D5DAD">
              <w:rPr>
                <w:rFonts w:ascii="Arial" w:hAnsi="Arial" w:cs="Arial"/>
                <w:sz w:val="24"/>
                <w:szCs w:val="24"/>
              </w:rPr>
              <w:t>Gap between EYPP and Non EYPP</w:t>
            </w:r>
          </w:p>
        </w:tc>
        <w:tc>
          <w:tcPr>
            <w:tcW w:w="4186" w:type="dxa"/>
            <w:gridSpan w:val="2"/>
          </w:tcPr>
          <w:p w:rsidR="0017224C" w:rsidRPr="006D5DAD" w:rsidRDefault="0017224C" w:rsidP="00BF2A6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812BCB" w:rsidRDefault="00812BCB" w:rsidP="001D7819">
      <w:pPr>
        <w:rPr>
          <w:rFonts w:ascii="Arial" w:hAnsi="Arial" w:cs="Arial"/>
          <w:sz w:val="28"/>
          <w:szCs w:val="28"/>
        </w:rPr>
      </w:pPr>
    </w:p>
    <w:p w:rsidR="00717273" w:rsidRPr="00717273" w:rsidRDefault="00717273" w:rsidP="001D7819">
      <w:pPr>
        <w:rPr>
          <w:rFonts w:ascii="Arial" w:hAnsi="Arial" w:cs="Arial"/>
          <w:sz w:val="24"/>
          <w:szCs w:val="24"/>
        </w:rPr>
      </w:pPr>
    </w:p>
    <w:sectPr w:rsidR="00717273" w:rsidRPr="00717273" w:rsidSect="007870FB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C1B5E"/>
    <w:multiLevelType w:val="hybridMultilevel"/>
    <w:tmpl w:val="115E9F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005BC0"/>
    <w:multiLevelType w:val="hybridMultilevel"/>
    <w:tmpl w:val="1CD69D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C85078"/>
    <w:multiLevelType w:val="hybridMultilevel"/>
    <w:tmpl w:val="02FA6C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0FB"/>
    <w:rsid w:val="00115EA0"/>
    <w:rsid w:val="001418F2"/>
    <w:rsid w:val="0017224C"/>
    <w:rsid w:val="00185105"/>
    <w:rsid w:val="001B7DBB"/>
    <w:rsid w:val="001D7819"/>
    <w:rsid w:val="001E135C"/>
    <w:rsid w:val="00200910"/>
    <w:rsid w:val="00215A88"/>
    <w:rsid w:val="002B2400"/>
    <w:rsid w:val="002F169B"/>
    <w:rsid w:val="00346261"/>
    <w:rsid w:val="00391E08"/>
    <w:rsid w:val="003B674B"/>
    <w:rsid w:val="00471D5B"/>
    <w:rsid w:val="005C5052"/>
    <w:rsid w:val="0069084F"/>
    <w:rsid w:val="006D5DAD"/>
    <w:rsid w:val="006E747C"/>
    <w:rsid w:val="006F2465"/>
    <w:rsid w:val="00717273"/>
    <w:rsid w:val="007870FB"/>
    <w:rsid w:val="00812BCB"/>
    <w:rsid w:val="009201CE"/>
    <w:rsid w:val="009213DF"/>
    <w:rsid w:val="00A01A2F"/>
    <w:rsid w:val="00A46044"/>
    <w:rsid w:val="00A71AE3"/>
    <w:rsid w:val="00A80AF9"/>
    <w:rsid w:val="00A81B23"/>
    <w:rsid w:val="00BB1E3D"/>
    <w:rsid w:val="00C5456A"/>
    <w:rsid w:val="00CB2C55"/>
    <w:rsid w:val="00DC004F"/>
    <w:rsid w:val="00DF0CDB"/>
    <w:rsid w:val="00E03D8A"/>
    <w:rsid w:val="00EA17CC"/>
    <w:rsid w:val="00F07F66"/>
    <w:rsid w:val="00F24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2DF309-6D4A-482E-8DFF-2BD7AB4E6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01C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15A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5A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0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2DA51F-7523-481B-A092-9BAA8EA6F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588</Words>
  <Characters>3353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Shepherd</dc:creator>
  <cp:keywords/>
  <dc:description/>
  <cp:lastModifiedBy>David Aldworth</cp:lastModifiedBy>
  <cp:revision>2</cp:revision>
  <cp:lastPrinted>2019-02-25T11:46:00Z</cp:lastPrinted>
  <dcterms:created xsi:type="dcterms:W3CDTF">2023-03-03T17:12:00Z</dcterms:created>
  <dcterms:modified xsi:type="dcterms:W3CDTF">2023-03-03T17:12:00Z</dcterms:modified>
</cp:coreProperties>
</file>